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A271" w14:textId="30430C3D" w:rsidR="00F64A52" w:rsidRDefault="00624C36" w:rsidP="008E2E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Obec </w:t>
      </w:r>
      <w:r w:rsidR="00E0437D">
        <w:rPr>
          <w:rFonts w:ascii="Times New Roman" w:hAnsi="Times New Roman" w:cs="Times New Roman"/>
          <w:b/>
          <w:sz w:val="44"/>
          <w:szCs w:val="44"/>
        </w:rPr>
        <w:t>Borovník</w:t>
      </w:r>
    </w:p>
    <w:p w14:paraId="3556A37D" w14:textId="333CF703" w:rsidR="008E2EE9" w:rsidRDefault="00E0437D" w:rsidP="002131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Borovník 23, 59451</w:t>
      </w:r>
    </w:p>
    <w:p w14:paraId="57CAD577" w14:textId="77777777" w:rsidR="008E2EE9" w:rsidRPr="002131EF" w:rsidRDefault="008E2EE9" w:rsidP="002131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6C1504" w14:textId="3DC4F7AC" w:rsidR="008E2EE9" w:rsidRPr="00E0437D" w:rsidRDefault="00624C36" w:rsidP="002131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0437D">
        <w:rPr>
          <w:rFonts w:ascii="Times New Roman" w:hAnsi="Times New Roman" w:cs="Times New Roman"/>
          <w:b/>
        </w:rPr>
        <w:t>IČ:</w:t>
      </w:r>
      <w:r w:rsidR="00E0437D" w:rsidRPr="00E0437D">
        <w:rPr>
          <w:rFonts w:ascii="Source Sans Pro" w:hAnsi="Source Sans Pro"/>
          <w:b/>
          <w:color w:val="565656"/>
          <w:shd w:val="clear" w:color="auto" w:fill="FFFFFF"/>
        </w:rPr>
        <w:t xml:space="preserve"> </w:t>
      </w:r>
      <w:r w:rsidR="00E0437D" w:rsidRPr="00E0437D">
        <w:rPr>
          <w:rFonts w:ascii="Source Sans Pro" w:hAnsi="Source Sans Pro"/>
          <w:b/>
          <w:color w:val="565656"/>
          <w:shd w:val="clear" w:color="auto" w:fill="FFFFFF"/>
        </w:rPr>
        <w:t>00599310</w:t>
      </w:r>
      <w:r w:rsidR="008E2EE9" w:rsidRPr="00E0437D">
        <w:rPr>
          <w:rFonts w:ascii="Times New Roman" w:hAnsi="Times New Roman" w:cs="Times New Roman"/>
          <w:b/>
        </w:rPr>
        <w:t xml:space="preserve">, </w:t>
      </w:r>
      <w:r w:rsidR="0052740F" w:rsidRPr="00E0437D">
        <w:rPr>
          <w:rFonts w:ascii="Times New Roman" w:hAnsi="Times New Roman" w:cs="Times New Roman"/>
          <w:b/>
        </w:rPr>
        <w:t>Bankovní spojení</w:t>
      </w:r>
      <w:r w:rsidR="008E2EE9" w:rsidRPr="00E0437D">
        <w:rPr>
          <w:rFonts w:ascii="Times New Roman" w:hAnsi="Times New Roman" w:cs="Times New Roman"/>
          <w:b/>
        </w:rPr>
        <w:t xml:space="preserve">: </w:t>
      </w:r>
      <w:r w:rsidR="00E0437D" w:rsidRPr="00E0437D">
        <w:rPr>
          <w:rFonts w:ascii="Source Sans Pro" w:hAnsi="Source Sans Pro"/>
          <w:b/>
          <w:color w:val="565656"/>
          <w:shd w:val="clear" w:color="auto" w:fill="FFFFFF"/>
        </w:rPr>
        <w:t>KB, a.s., číslo účtu: 24821751/0100</w:t>
      </w:r>
    </w:p>
    <w:p w14:paraId="1C6F0BAE" w14:textId="11B6146F" w:rsidR="008E2EE9" w:rsidRDefault="008E2EE9" w:rsidP="008E2EE9">
      <w:pPr>
        <w:pBdr>
          <w:bottom w:val="single" w:sz="12" w:space="1" w:color="auto"/>
        </w:pBd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8E2EE9">
        <w:rPr>
          <w:rFonts w:ascii="Times New Roman" w:hAnsi="Times New Roman" w:cs="Times New Roman"/>
          <w:b/>
        </w:rPr>
        <w:t xml:space="preserve">e-mail: </w:t>
      </w:r>
      <w:r w:rsidR="00E0437D">
        <w:t>obecborovnik@seznam.cz</w:t>
      </w:r>
    </w:p>
    <w:p w14:paraId="6B1FC1CA" w14:textId="77777777" w:rsidR="008E2EE9" w:rsidRDefault="008E2EE9" w:rsidP="008E2EE9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14:paraId="3C5A4956" w14:textId="24463E83" w:rsidR="00E92EEA" w:rsidRDefault="00E92EEA" w:rsidP="00FE2B4B">
      <w:pPr>
        <w:shd w:val="clear" w:color="auto" w:fill="E7E6E6" w:themeFill="background2"/>
        <w:spacing w:after="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Výroční zpráva o poskytování informací dle zákona č.106/1999 Sb., o svobodném přístupu k informacím, ve znění pozdějších předpisů, za rok 20</w:t>
      </w:r>
      <w:r w:rsidR="006D7AE0">
        <w:rPr>
          <w:rFonts w:ascii="Times New Roman" w:hAnsi="Times New Roman" w:cs="Times New Roman"/>
          <w:b/>
        </w:rPr>
        <w:t>2</w:t>
      </w:r>
      <w:r w:rsidR="0052740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</w:p>
    <w:p w14:paraId="6EBC31E5" w14:textId="77777777" w:rsidR="00E92EEA" w:rsidRDefault="00E92EEA" w:rsidP="00E92EEA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p w14:paraId="44D30D3C" w14:textId="77777777" w:rsidR="00E92EEA" w:rsidRDefault="00E92EEA" w:rsidP="00E92EEA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souladu s § 18 zákona č.106/1999 Sb., o svobodném přístupu k informacím, ve znění pozdějších předpisů (dále jen „zákon“) s účinností od 1.1.2000, musí každý povinný subjekt, vždy do 1.března zveřejnit výroční zprávu za předcházející kalendářní rok o své činnosti v oblasti poskytování informa</w:t>
      </w:r>
      <w:r w:rsidR="00BA133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í.</w:t>
      </w:r>
    </w:p>
    <w:p w14:paraId="6FAF9820" w14:textId="77777777" w:rsidR="00BA1339" w:rsidRDefault="00BA1339" w:rsidP="00E92EEA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3E6C01F4" w14:textId="77777777" w:rsidR="0079647B" w:rsidRPr="00FE2B4B" w:rsidRDefault="0079647B" w:rsidP="00FE2B4B">
      <w:pPr>
        <w:shd w:val="clear" w:color="auto" w:fill="E7E6E6" w:themeFill="background2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FE2B4B">
        <w:rPr>
          <w:rFonts w:ascii="Times New Roman" w:hAnsi="Times New Roman" w:cs="Times New Roman"/>
          <w:b/>
        </w:rPr>
        <w:t>Podané žádosti</w:t>
      </w:r>
    </w:p>
    <w:p w14:paraId="5093D112" w14:textId="4560CC2D" w:rsidR="0079647B" w:rsidRDefault="00E660F7" w:rsidP="00E92EEA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roce 20</w:t>
      </w:r>
      <w:r w:rsidR="006D7AE0">
        <w:rPr>
          <w:rFonts w:ascii="Times New Roman" w:hAnsi="Times New Roman" w:cs="Times New Roman"/>
        </w:rPr>
        <w:t>2</w:t>
      </w:r>
      <w:r w:rsidR="0052740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52740F">
        <w:rPr>
          <w:rFonts w:ascii="Times New Roman" w:hAnsi="Times New Roman" w:cs="Times New Roman"/>
        </w:rPr>
        <w:t>ne</w:t>
      </w:r>
      <w:r w:rsidR="004423A9">
        <w:rPr>
          <w:rFonts w:ascii="Times New Roman" w:hAnsi="Times New Roman" w:cs="Times New Roman"/>
        </w:rPr>
        <w:t>byla</w:t>
      </w:r>
      <w:r w:rsidR="00A105BB">
        <w:rPr>
          <w:rFonts w:ascii="Times New Roman" w:hAnsi="Times New Roman" w:cs="Times New Roman"/>
        </w:rPr>
        <w:t xml:space="preserve"> podán</w:t>
      </w:r>
      <w:r w:rsidR="009E6462">
        <w:rPr>
          <w:rFonts w:ascii="Times New Roman" w:hAnsi="Times New Roman" w:cs="Times New Roman"/>
        </w:rPr>
        <w:t>a</w:t>
      </w:r>
      <w:r w:rsidR="004423A9">
        <w:rPr>
          <w:rFonts w:ascii="Times New Roman" w:hAnsi="Times New Roman" w:cs="Times New Roman"/>
        </w:rPr>
        <w:t xml:space="preserve"> </w:t>
      </w:r>
      <w:r w:rsidR="009E6462">
        <w:rPr>
          <w:rFonts w:ascii="Times New Roman" w:hAnsi="Times New Roman" w:cs="Times New Roman"/>
        </w:rPr>
        <w:t>žádost</w:t>
      </w:r>
      <w:r w:rsidR="0079647B">
        <w:rPr>
          <w:rFonts w:ascii="Times New Roman" w:hAnsi="Times New Roman" w:cs="Times New Roman"/>
        </w:rPr>
        <w:t xml:space="preserve"> o poskytnutí informace dle zákona. Lhůta pro poskytnutí informace, je nejpozději do 15 dnů ode dne přijetí žádosti nebo ode dne jejího doplnění.</w:t>
      </w:r>
    </w:p>
    <w:p w14:paraId="51C87ACD" w14:textId="77777777" w:rsidR="0079647B" w:rsidRDefault="0079647B" w:rsidP="00E92EEA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131BED75" w14:textId="77777777" w:rsidR="0079647B" w:rsidRPr="00FE2B4B" w:rsidRDefault="0079647B" w:rsidP="00FE2B4B">
      <w:pPr>
        <w:shd w:val="clear" w:color="auto" w:fill="E7E6E6" w:themeFill="background2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FE2B4B">
        <w:rPr>
          <w:rFonts w:ascii="Times New Roman" w:hAnsi="Times New Roman" w:cs="Times New Roman"/>
          <w:b/>
        </w:rPr>
        <w:t>Rozhodnutí o odmítnutí žádosti</w:t>
      </w:r>
    </w:p>
    <w:p w14:paraId="317152F5" w14:textId="3584DEB6" w:rsidR="0079647B" w:rsidRDefault="0079647B" w:rsidP="00E92EEA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E660F7">
        <w:rPr>
          <w:rFonts w:ascii="Times New Roman" w:hAnsi="Times New Roman" w:cs="Times New Roman"/>
        </w:rPr>
        <w:t xml:space="preserve">ozhodnutí o odmítnutí žádosti </w:t>
      </w:r>
      <w:r w:rsidR="002C17FD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bylo v roce 20</w:t>
      </w:r>
      <w:r w:rsidR="006D7AE0">
        <w:rPr>
          <w:rFonts w:ascii="Times New Roman" w:hAnsi="Times New Roman" w:cs="Times New Roman"/>
        </w:rPr>
        <w:t>2</w:t>
      </w:r>
      <w:r w:rsidR="0052740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vydáno</w:t>
      </w:r>
      <w:r w:rsidR="00E660F7">
        <w:rPr>
          <w:rFonts w:ascii="Times New Roman" w:hAnsi="Times New Roman" w:cs="Times New Roman"/>
        </w:rPr>
        <w:t xml:space="preserve"> </w:t>
      </w:r>
      <w:r w:rsidR="002C17FD">
        <w:rPr>
          <w:rFonts w:ascii="Times New Roman" w:hAnsi="Times New Roman" w:cs="Times New Roman"/>
        </w:rPr>
        <w:t>žádné</w:t>
      </w:r>
      <w:r>
        <w:rPr>
          <w:rFonts w:ascii="Times New Roman" w:hAnsi="Times New Roman" w:cs="Times New Roman"/>
        </w:rPr>
        <w:t>.</w:t>
      </w:r>
    </w:p>
    <w:p w14:paraId="63885658" w14:textId="77777777" w:rsidR="0079647B" w:rsidRDefault="0079647B" w:rsidP="00E92EEA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006569E8" w14:textId="77777777" w:rsidR="0079647B" w:rsidRPr="00FE2B4B" w:rsidRDefault="0079647B" w:rsidP="00FE2B4B">
      <w:pPr>
        <w:shd w:val="clear" w:color="auto" w:fill="E7E6E6" w:themeFill="background2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FE2B4B">
        <w:rPr>
          <w:rFonts w:ascii="Times New Roman" w:hAnsi="Times New Roman" w:cs="Times New Roman"/>
          <w:b/>
        </w:rPr>
        <w:t>Odvolání proti rozhodnutí</w:t>
      </w:r>
    </w:p>
    <w:p w14:paraId="4D9C8707" w14:textId="7C953029" w:rsidR="0079647B" w:rsidRDefault="0079647B" w:rsidP="00E92EEA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Odvolání proti r</w:t>
      </w:r>
      <w:r w:rsidR="00E660F7">
        <w:rPr>
          <w:rFonts w:ascii="Times New Roman" w:hAnsi="Times New Roman" w:cs="Times New Roman"/>
        </w:rPr>
        <w:t xml:space="preserve">ozhodnutí o odmítnutí žádosti </w:t>
      </w:r>
      <w:r w:rsidR="002C17FD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bylo v roce 20</w:t>
      </w:r>
      <w:r w:rsidR="006D7AE0">
        <w:rPr>
          <w:rFonts w:ascii="Times New Roman" w:hAnsi="Times New Roman" w:cs="Times New Roman"/>
        </w:rPr>
        <w:t>2</w:t>
      </w:r>
      <w:r w:rsidR="0052740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podáno</w:t>
      </w:r>
      <w:r w:rsidR="00E660F7">
        <w:rPr>
          <w:rFonts w:ascii="Times New Roman" w:hAnsi="Times New Roman" w:cs="Times New Roman"/>
        </w:rPr>
        <w:t xml:space="preserve"> </w:t>
      </w:r>
      <w:r w:rsidR="002C17FD">
        <w:rPr>
          <w:rFonts w:ascii="Times New Roman" w:hAnsi="Times New Roman" w:cs="Times New Roman"/>
        </w:rPr>
        <w:t>žádné</w:t>
      </w:r>
      <w:r>
        <w:rPr>
          <w:rFonts w:ascii="Times New Roman" w:hAnsi="Times New Roman" w:cs="Times New Roman"/>
        </w:rPr>
        <w:t>.</w:t>
      </w:r>
    </w:p>
    <w:p w14:paraId="08F4F5A8" w14:textId="77777777" w:rsidR="0079647B" w:rsidRDefault="0079647B" w:rsidP="00E92EEA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3880F54A" w14:textId="77777777" w:rsidR="0079647B" w:rsidRPr="00FE2B4B" w:rsidRDefault="0079647B" w:rsidP="00FE2B4B">
      <w:pPr>
        <w:shd w:val="clear" w:color="auto" w:fill="E7E6E6" w:themeFill="background2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FE2B4B">
        <w:rPr>
          <w:rFonts w:ascii="Times New Roman" w:hAnsi="Times New Roman" w:cs="Times New Roman"/>
          <w:b/>
        </w:rPr>
        <w:t>Rozsudek soudu</w:t>
      </w:r>
    </w:p>
    <w:p w14:paraId="464EE7C2" w14:textId="0B41526C" w:rsidR="0079647B" w:rsidRDefault="0079647B" w:rsidP="00E92EEA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Rozsudek soudu ve věci přezkoumání zákonnosti r</w:t>
      </w:r>
      <w:r w:rsidR="00E660F7">
        <w:rPr>
          <w:rFonts w:ascii="Times New Roman" w:hAnsi="Times New Roman" w:cs="Times New Roman"/>
        </w:rPr>
        <w:t xml:space="preserve">ozhodnutí o odmítnutí žádosti </w:t>
      </w:r>
      <w:r w:rsidR="00A105BB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byl v roce 20</w:t>
      </w:r>
      <w:r w:rsidR="006D7AE0">
        <w:rPr>
          <w:rFonts w:ascii="Times New Roman" w:hAnsi="Times New Roman" w:cs="Times New Roman"/>
        </w:rPr>
        <w:t>2</w:t>
      </w:r>
      <w:r w:rsidR="0052740F">
        <w:rPr>
          <w:rFonts w:ascii="Times New Roman" w:hAnsi="Times New Roman" w:cs="Times New Roman"/>
        </w:rPr>
        <w:t>5</w:t>
      </w:r>
      <w:r w:rsidR="006D7AE0">
        <w:rPr>
          <w:rFonts w:ascii="Times New Roman" w:hAnsi="Times New Roman" w:cs="Times New Roman"/>
        </w:rPr>
        <w:t xml:space="preserve"> </w:t>
      </w:r>
      <w:r w:rsidR="00A105BB">
        <w:rPr>
          <w:rFonts w:ascii="Times New Roman" w:hAnsi="Times New Roman" w:cs="Times New Roman"/>
        </w:rPr>
        <w:t>žádný</w:t>
      </w:r>
      <w:r>
        <w:rPr>
          <w:rFonts w:ascii="Times New Roman" w:hAnsi="Times New Roman" w:cs="Times New Roman"/>
        </w:rPr>
        <w:t>.</w:t>
      </w:r>
    </w:p>
    <w:p w14:paraId="5C1DC914" w14:textId="77777777" w:rsidR="0079647B" w:rsidRDefault="0079647B" w:rsidP="00E92EEA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7DB7E8AB" w14:textId="77777777" w:rsidR="0079647B" w:rsidRPr="00FE2B4B" w:rsidRDefault="0079647B" w:rsidP="00FE2B4B">
      <w:pPr>
        <w:shd w:val="clear" w:color="auto" w:fill="E7E6E6" w:themeFill="background2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FE2B4B">
        <w:rPr>
          <w:rFonts w:ascii="Times New Roman" w:hAnsi="Times New Roman" w:cs="Times New Roman"/>
          <w:b/>
        </w:rPr>
        <w:t>Výčet poskytnutých výhradních licencí, včetně odůvodnění nezbytnosti poskytnutí výhradní licence</w:t>
      </w:r>
    </w:p>
    <w:p w14:paraId="1365D140" w14:textId="7D673ADF" w:rsidR="0079647B" w:rsidRDefault="00FE2B4B" w:rsidP="00E92EEA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roce 20</w:t>
      </w:r>
      <w:r w:rsidR="006D7AE0">
        <w:rPr>
          <w:rFonts w:ascii="Times New Roman" w:hAnsi="Times New Roman" w:cs="Times New Roman"/>
        </w:rPr>
        <w:t>2</w:t>
      </w:r>
      <w:r w:rsidR="0052740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nebyla poskytnuta žádná výhradní licence.</w:t>
      </w:r>
    </w:p>
    <w:p w14:paraId="441931BB" w14:textId="77777777" w:rsidR="00FE2B4B" w:rsidRDefault="00FE2B4B" w:rsidP="00E92EEA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1595B697" w14:textId="77777777" w:rsidR="00FE2B4B" w:rsidRPr="00FE2B4B" w:rsidRDefault="00FE2B4B" w:rsidP="00FE2B4B">
      <w:pPr>
        <w:shd w:val="clear" w:color="auto" w:fill="E7E6E6" w:themeFill="background2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FE2B4B">
        <w:rPr>
          <w:rFonts w:ascii="Times New Roman" w:hAnsi="Times New Roman" w:cs="Times New Roman"/>
          <w:b/>
        </w:rPr>
        <w:t>Hrazení nákladů</w:t>
      </w:r>
    </w:p>
    <w:p w14:paraId="2B8A88A9" w14:textId="7F7D83CC" w:rsidR="00FE2B4B" w:rsidRDefault="00FE2B4B" w:rsidP="00E92EEA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Povinné subjekty jsou oprávněny v souvislosti s poskytováním informací žádat úhradu ve výši, která nesmí přesáhnout náklady spojené s pořízením kopií, opatřením technických nosičů dat a s odesláním informací žadateli. Povinný subjekt si může vyžádat i úhradu za mimořádně rozsáhlé vyhledání informací. Podle ustanovení § 5 odst.1 písm. </w:t>
      </w:r>
      <w:proofErr w:type="gramStart"/>
      <w:r>
        <w:rPr>
          <w:rFonts w:ascii="Times New Roman" w:hAnsi="Times New Roman" w:cs="Times New Roman"/>
        </w:rPr>
        <w:t>f)  zákona</w:t>
      </w:r>
      <w:proofErr w:type="gramEnd"/>
      <w:r>
        <w:rPr>
          <w:rFonts w:ascii="Times New Roman" w:hAnsi="Times New Roman" w:cs="Times New Roman"/>
        </w:rPr>
        <w:t xml:space="preserve"> ve spojení s § 17 téhož zákona a s nařízením vlády č.173/2006 Sb., o zásadách stanovení úhrad a licenčních odměn za poskytování informací schvaluje </w:t>
      </w:r>
      <w:r w:rsidR="00A105BB">
        <w:rPr>
          <w:rFonts w:ascii="Times New Roman" w:hAnsi="Times New Roman" w:cs="Times New Roman"/>
        </w:rPr>
        <w:t xml:space="preserve">zastupitelstvo obce </w:t>
      </w:r>
      <w:r w:rsidR="00E0437D">
        <w:rPr>
          <w:rFonts w:ascii="Times New Roman" w:hAnsi="Times New Roman" w:cs="Times New Roman"/>
        </w:rPr>
        <w:t>Borovník</w:t>
      </w:r>
      <w:r>
        <w:rPr>
          <w:rFonts w:ascii="Times New Roman" w:hAnsi="Times New Roman" w:cs="Times New Roman"/>
        </w:rPr>
        <w:t>, a to vždy na účetní období kalendářního roku následujícího Sazebník úhrad za poskytování informací.</w:t>
      </w:r>
    </w:p>
    <w:p w14:paraId="7CA99202" w14:textId="4BF8E99E" w:rsidR="00FE2B4B" w:rsidRDefault="00FE2B4B" w:rsidP="00E92EEA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roce 20</w:t>
      </w:r>
      <w:r w:rsidR="006D7AE0">
        <w:rPr>
          <w:rFonts w:ascii="Times New Roman" w:hAnsi="Times New Roman" w:cs="Times New Roman"/>
        </w:rPr>
        <w:t>2</w:t>
      </w:r>
      <w:r w:rsidR="001A58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nebyla zpoplatněna žádná žádost.</w:t>
      </w:r>
    </w:p>
    <w:p w14:paraId="10535608" w14:textId="77777777" w:rsidR="00FE2B4B" w:rsidRDefault="00FE2B4B" w:rsidP="00E92EEA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68183BC2" w14:textId="77777777" w:rsidR="00FE2B4B" w:rsidRPr="00FE2B4B" w:rsidRDefault="00FE2B4B" w:rsidP="00FE2B4B">
      <w:pPr>
        <w:shd w:val="clear" w:color="auto" w:fill="E7E6E6" w:themeFill="background2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FE2B4B">
        <w:rPr>
          <w:rFonts w:ascii="Times New Roman" w:hAnsi="Times New Roman" w:cs="Times New Roman"/>
          <w:b/>
        </w:rPr>
        <w:t>Stížnosti na postup podané podle § 16a zákona</w:t>
      </w:r>
    </w:p>
    <w:p w14:paraId="04B96CED" w14:textId="51816F6A" w:rsidR="00FE2B4B" w:rsidRDefault="00FE2B4B" w:rsidP="00E92EEA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roce 20</w:t>
      </w:r>
      <w:r w:rsidR="006D7AE0">
        <w:rPr>
          <w:rFonts w:ascii="Times New Roman" w:hAnsi="Times New Roman" w:cs="Times New Roman"/>
        </w:rPr>
        <w:t>2</w:t>
      </w:r>
      <w:r w:rsidR="0052740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nebyla podána žádná stížnost na postup při vyřizování žádosti o informace dle § 16a zákona.</w:t>
      </w:r>
    </w:p>
    <w:p w14:paraId="589485B4" w14:textId="77777777" w:rsidR="00FE2B4B" w:rsidRDefault="00FE2B4B" w:rsidP="00E92EEA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54DA40C7" w14:textId="77777777" w:rsidR="00FE2B4B" w:rsidRDefault="00FE2B4B" w:rsidP="00E92EEA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53F3EBD5" w14:textId="77777777" w:rsidR="0074525C" w:rsidRDefault="0074525C" w:rsidP="00E92EEA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4FAB268A" w14:textId="699577DC" w:rsidR="00FE2B4B" w:rsidRDefault="00FE2B4B" w:rsidP="00E92EEA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26242DBB" w14:textId="77777777" w:rsidR="005339E1" w:rsidRDefault="005339E1" w:rsidP="00E92EEA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73F26601" w14:textId="77777777" w:rsidR="008E2EE9" w:rsidRDefault="00FE2B4B" w:rsidP="0074525C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5402774" w14:textId="77777777" w:rsidR="0074525C" w:rsidRDefault="0074525C" w:rsidP="0074525C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793666FA" w14:textId="77777777" w:rsidR="008C7175" w:rsidRDefault="008C7175" w:rsidP="00A554BF">
      <w:pPr>
        <w:shd w:val="clear" w:color="auto" w:fill="E7E6E6" w:themeFill="background2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97CDB" w14:textId="77777777" w:rsidR="00A554BF" w:rsidRDefault="006B5CF4" w:rsidP="00A554BF">
      <w:pPr>
        <w:shd w:val="clear" w:color="auto" w:fill="E7E6E6" w:themeFill="background2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F14">
        <w:rPr>
          <w:rFonts w:ascii="Times New Roman" w:hAnsi="Times New Roman" w:cs="Times New Roman"/>
          <w:b/>
          <w:sz w:val="24"/>
          <w:szCs w:val="24"/>
        </w:rPr>
        <w:t xml:space="preserve">Sazebník úhrad </w:t>
      </w:r>
      <w:r w:rsidR="00A554BF">
        <w:rPr>
          <w:rFonts w:ascii="Times New Roman" w:hAnsi="Times New Roman" w:cs="Times New Roman"/>
          <w:b/>
          <w:sz w:val="24"/>
          <w:szCs w:val="24"/>
        </w:rPr>
        <w:t xml:space="preserve">nákladů </w:t>
      </w:r>
      <w:r w:rsidRPr="007E7F14">
        <w:rPr>
          <w:rFonts w:ascii="Times New Roman" w:hAnsi="Times New Roman" w:cs="Times New Roman"/>
          <w:b/>
          <w:sz w:val="24"/>
          <w:szCs w:val="24"/>
        </w:rPr>
        <w:t>za poskytování informací</w:t>
      </w:r>
    </w:p>
    <w:p w14:paraId="67D7B719" w14:textId="77777777" w:rsidR="00A554BF" w:rsidRPr="00A554BF" w:rsidRDefault="00A554BF" w:rsidP="00A554BF">
      <w:pPr>
        <w:shd w:val="clear" w:color="auto" w:fill="E7E6E6" w:themeFill="background2"/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podle zákona č.106/1999 Sb., o svobodném přístupu k informacím, ve znění pozdějších předpisů</w:t>
      </w:r>
    </w:p>
    <w:p w14:paraId="5998163E" w14:textId="77777777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3A9A3266" w14:textId="19897E0A" w:rsidR="00A554BF" w:rsidRDefault="004B034F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Zastupitelstvo obce schválilo na svém zasedání </w:t>
      </w:r>
      <w:r w:rsidR="00A554BF">
        <w:rPr>
          <w:rFonts w:ascii="Times New Roman" w:hAnsi="Times New Roman" w:cs="Times New Roman"/>
        </w:rPr>
        <w:t>schválil</w:t>
      </w:r>
      <w:r w:rsidR="006D7AE0">
        <w:rPr>
          <w:rFonts w:ascii="Times New Roman" w:hAnsi="Times New Roman" w:cs="Times New Roman"/>
        </w:rPr>
        <w:t>o</w:t>
      </w:r>
      <w:r w:rsidR="00A554BF">
        <w:rPr>
          <w:rFonts w:ascii="Times New Roman" w:hAnsi="Times New Roman" w:cs="Times New Roman"/>
        </w:rPr>
        <w:t xml:space="preserve"> dle ustanovení § 17 </w:t>
      </w:r>
      <w:proofErr w:type="spellStart"/>
      <w:r w:rsidR="00A554BF">
        <w:rPr>
          <w:rFonts w:ascii="Times New Roman" w:hAnsi="Times New Roman" w:cs="Times New Roman"/>
        </w:rPr>
        <w:t>zák.č</w:t>
      </w:r>
      <w:proofErr w:type="spellEnd"/>
      <w:r w:rsidR="00A554BF">
        <w:rPr>
          <w:rFonts w:ascii="Times New Roman" w:hAnsi="Times New Roman" w:cs="Times New Roman"/>
        </w:rPr>
        <w:t>. 106/1999 Sb., o svobodném přístupu k informacím, ve znění pozdějších předpisů, a v souladu s nařízením vlády č.173/2006 Sb., o zásadách stanovení úhrad a licenčních odměn za poskytování informací podle zákona o svobodném přístupu k informacím, tento sazebník úhrad na účetní období roku 20</w:t>
      </w:r>
      <w:r w:rsidR="009E6462">
        <w:rPr>
          <w:rFonts w:ascii="Times New Roman" w:hAnsi="Times New Roman" w:cs="Times New Roman"/>
        </w:rPr>
        <w:t>2</w:t>
      </w:r>
      <w:r w:rsidR="0052740F">
        <w:rPr>
          <w:rFonts w:ascii="Times New Roman" w:hAnsi="Times New Roman" w:cs="Times New Roman"/>
        </w:rPr>
        <w:t>6</w:t>
      </w:r>
      <w:r w:rsidR="00A554BF">
        <w:rPr>
          <w:rFonts w:ascii="Times New Roman" w:hAnsi="Times New Roman" w:cs="Times New Roman"/>
        </w:rPr>
        <w:t>.</w:t>
      </w:r>
    </w:p>
    <w:p w14:paraId="488C3FC8" w14:textId="77777777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4777B57F" w14:textId="77777777" w:rsidR="006B5CF4" w:rsidRPr="00A554BF" w:rsidRDefault="006B5CF4" w:rsidP="00E851A4">
      <w:pPr>
        <w:shd w:val="clear" w:color="auto" w:fill="E7E6E6" w:themeFill="background2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A554BF">
        <w:rPr>
          <w:rFonts w:ascii="Times New Roman" w:hAnsi="Times New Roman" w:cs="Times New Roman"/>
          <w:b/>
        </w:rPr>
        <w:t xml:space="preserve">1.   Náklady na pořízení kopií: </w:t>
      </w:r>
    </w:p>
    <w:p w14:paraId="567A9ACF" w14:textId="77777777" w:rsidR="006B5CF4" w:rsidRPr="00A554BF" w:rsidRDefault="006B5CF4" w:rsidP="006B5CF4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p w14:paraId="3891D097" w14:textId="77777777" w:rsidR="00A554BF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B5CF4">
        <w:rPr>
          <w:rFonts w:ascii="Times New Roman" w:hAnsi="Times New Roman" w:cs="Times New Roman"/>
        </w:rPr>
        <w:t xml:space="preserve">- za pořízení jedné kopie formátu A4: </w:t>
      </w:r>
    </w:p>
    <w:p w14:paraId="4CFBFF15" w14:textId="77777777" w:rsidR="00A554BF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B5CF4">
        <w:rPr>
          <w:rFonts w:ascii="Times New Roman" w:hAnsi="Times New Roman" w:cs="Times New Roman"/>
        </w:rPr>
        <w:t>a) jednostranně černobílá</w:t>
      </w:r>
      <w:proofErr w:type="gramStart"/>
      <w:r w:rsidRPr="006B5CF4">
        <w:rPr>
          <w:rFonts w:ascii="Times New Roman" w:hAnsi="Times New Roman" w:cs="Times New Roman"/>
        </w:rPr>
        <w:t>…….</w:t>
      </w:r>
      <w:proofErr w:type="gramEnd"/>
      <w:r w:rsidR="00A554BF">
        <w:rPr>
          <w:rFonts w:ascii="Times New Roman" w:hAnsi="Times New Roman" w:cs="Times New Roman"/>
        </w:rPr>
        <w:t>.</w:t>
      </w:r>
      <w:r w:rsidRPr="006B5CF4">
        <w:rPr>
          <w:rFonts w:ascii="Times New Roman" w:hAnsi="Times New Roman" w:cs="Times New Roman"/>
        </w:rPr>
        <w:t xml:space="preserve"> 2,- Kč     </w:t>
      </w:r>
    </w:p>
    <w:p w14:paraId="7A759461" w14:textId="77777777" w:rsidR="00A554BF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B5CF4">
        <w:rPr>
          <w:rFonts w:ascii="Times New Roman" w:hAnsi="Times New Roman" w:cs="Times New Roman"/>
        </w:rPr>
        <w:t xml:space="preserve">    jednostranně barevná…</w:t>
      </w:r>
      <w:proofErr w:type="gramStart"/>
      <w:r w:rsidRPr="006B5CF4">
        <w:rPr>
          <w:rFonts w:ascii="Times New Roman" w:hAnsi="Times New Roman" w:cs="Times New Roman"/>
        </w:rPr>
        <w:t>…</w:t>
      </w:r>
      <w:r w:rsidR="00A554BF">
        <w:rPr>
          <w:rFonts w:ascii="Times New Roman" w:hAnsi="Times New Roman" w:cs="Times New Roman"/>
        </w:rPr>
        <w:t>….</w:t>
      </w:r>
      <w:proofErr w:type="gramEnd"/>
      <w:r w:rsidRPr="006B5CF4">
        <w:rPr>
          <w:rFonts w:ascii="Times New Roman" w:hAnsi="Times New Roman" w:cs="Times New Roman"/>
        </w:rPr>
        <w:t xml:space="preserve">5,- Kč </w:t>
      </w:r>
    </w:p>
    <w:p w14:paraId="0BCA3F95" w14:textId="77777777" w:rsidR="00A554BF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B5CF4">
        <w:rPr>
          <w:rFonts w:ascii="Times New Roman" w:hAnsi="Times New Roman" w:cs="Times New Roman"/>
        </w:rPr>
        <w:t>b) oboustranně černobílá…….</w:t>
      </w:r>
      <w:r w:rsidR="00A554BF">
        <w:rPr>
          <w:rFonts w:ascii="Times New Roman" w:hAnsi="Times New Roman" w:cs="Times New Roman"/>
        </w:rPr>
        <w:t>.</w:t>
      </w:r>
      <w:r w:rsidRPr="006B5CF4">
        <w:rPr>
          <w:rFonts w:ascii="Times New Roman" w:hAnsi="Times New Roman" w:cs="Times New Roman"/>
        </w:rPr>
        <w:t xml:space="preserve">. 3,- Kč   </w:t>
      </w:r>
    </w:p>
    <w:p w14:paraId="68F5F1CC" w14:textId="77777777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B5CF4">
        <w:rPr>
          <w:rFonts w:ascii="Times New Roman" w:hAnsi="Times New Roman" w:cs="Times New Roman"/>
        </w:rPr>
        <w:t xml:space="preserve">     oboustranně barevná</w:t>
      </w:r>
      <w:proofErr w:type="gramStart"/>
      <w:r w:rsidRPr="006B5CF4">
        <w:rPr>
          <w:rFonts w:ascii="Times New Roman" w:hAnsi="Times New Roman" w:cs="Times New Roman"/>
        </w:rPr>
        <w:t>…</w:t>
      </w:r>
      <w:r w:rsidR="00A554BF">
        <w:rPr>
          <w:rFonts w:ascii="Times New Roman" w:hAnsi="Times New Roman" w:cs="Times New Roman"/>
        </w:rPr>
        <w:t>…</w:t>
      </w:r>
      <w:r w:rsidRPr="006B5CF4">
        <w:rPr>
          <w:rFonts w:ascii="Times New Roman" w:hAnsi="Times New Roman" w:cs="Times New Roman"/>
        </w:rPr>
        <w:t>.</w:t>
      </w:r>
      <w:proofErr w:type="gramEnd"/>
      <w:r w:rsidRPr="006B5CF4">
        <w:rPr>
          <w:rFonts w:ascii="Times New Roman" w:hAnsi="Times New Roman" w:cs="Times New Roman"/>
        </w:rPr>
        <w:t xml:space="preserve">. 8,- Kč </w:t>
      </w:r>
    </w:p>
    <w:p w14:paraId="3E4A0191" w14:textId="77777777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382AE514" w14:textId="77777777" w:rsidR="00A554BF" w:rsidRPr="00E851A4" w:rsidRDefault="006B5CF4" w:rsidP="00E851A4">
      <w:pPr>
        <w:shd w:val="clear" w:color="auto" w:fill="E7E6E6" w:themeFill="background2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E851A4">
        <w:rPr>
          <w:rFonts w:ascii="Times New Roman" w:hAnsi="Times New Roman" w:cs="Times New Roman"/>
          <w:b/>
        </w:rPr>
        <w:t>2.    Náklady na pořízení elektronické kopie písemného dokumentu (skenování):</w:t>
      </w:r>
    </w:p>
    <w:p w14:paraId="60A2FC17" w14:textId="77777777" w:rsidR="00A554BF" w:rsidRDefault="00A554BF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67ADF7AA" w14:textId="77777777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B5CF4">
        <w:rPr>
          <w:rFonts w:ascii="Times New Roman" w:hAnsi="Times New Roman" w:cs="Times New Roman"/>
        </w:rPr>
        <w:t>a) jednostranná</w:t>
      </w:r>
      <w:r w:rsidR="00A554BF">
        <w:rPr>
          <w:rFonts w:ascii="Times New Roman" w:hAnsi="Times New Roman" w:cs="Times New Roman"/>
        </w:rPr>
        <w:t xml:space="preserve"> černobílá i barevná formát A4………………………</w:t>
      </w:r>
      <w:r w:rsidRPr="006B5CF4">
        <w:rPr>
          <w:rFonts w:ascii="Times New Roman" w:hAnsi="Times New Roman" w:cs="Times New Roman"/>
        </w:rPr>
        <w:t xml:space="preserve"> ……………………………1,- Kč </w:t>
      </w:r>
    </w:p>
    <w:p w14:paraId="18031186" w14:textId="77777777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48C3F036" w14:textId="674D697A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B5CF4">
        <w:rPr>
          <w:rFonts w:ascii="Times New Roman" w:hAnsi="Times New Roman" w:cs="Times New Roman"/>
        </w:rPr>
        <w:t xml:space="preserve">Za poskytnutí kopie nebo tisku v jiném formátu nebo barvě bude účtována skutečná cena za pořízení kopie u jiného poskytovatele kopírovacích služeb, kterou </w:t>
      </w:r>
      <w:r w:rsidR="005339E1">
        <w:rPr>
          <w:rFonts w:ascii="Times New Roman" w:hAnsi="Times New Roman" w:cs="Times New Roman"/>
        </w:rPr>
        <w:t>obec</w:t>
      </w:r>
      <w:r w:rsidRPr="006B5CF4">
        <w:rPr>
          <w:rFonts w:ascii="Times New Roman" w:hAnsi="Times New Roman" w:cs="Times New Roman"/>
        </w:rPr>
        <w:t xml:space="preserve"> za pořízení kopie nebo tisku bude u tohoto poskytovatele povinna uhradit. </w:t>
      </w:r>
    </w:p>
    <w:p w14:paraId="1FE319BE" w14:textId="77777777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665F447F" w14:textId="77777777" w:rsidR="006B5CF4" w:rsidRPr="00E851A4" w:rsidRDefault="006B5CF4" w:rsidP="00E851A4">
      <w:pPr>
        <w:shd w:val="clear" w:color="auto" w:fill="E7E6E6" w:themeFill="background2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E851A4">
        <w:rPr>
          <w:rFonts w:ascii="Times New Roman" w:hAnsi="Times New Roman" w:cs="Times New Roman"/>
          <w:b/>
        </w:rPr>
        <w:t xml:space="preserve">3. Náklady na opatření technických nosičů dat </w:t>
      </w:r>
    </w:p>
    <w:p w14:paraId="6FD397FF" w14:textId="77777777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237B0601" w14:textId="77777777" w:rsidR="002C1395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B5CF4">
        <w:rPr>
          <w:rFonts w:ascii="Times New Roman" w:hAnsi="Times New Roman" w:cs="Times New Roman"/>
        </w:rPr>
        <w:t xml:space="preserve">          1 ks CD……………………</w:t>
      </w:r>
      <w:proofErr w:type="gramStart"/>
      <w:r w:rsidRPr="006B5CF4">
        <w:rPr>
          <w:rFonts w:ascii="Times New Roman" w:hAnsi="Times New Roman" w:cs="Times New Roman"/>
        </w:rPr>
        <w:t>…….</w:t>
      </w:r>
      <w:proofErr w:type="gramEnd"/>
      <w:r w:rsidRPr="006B5CF4">
        <w:rPr>
          <w:rFonts w:ascii="Times New Roman" w:hAnsi="Times New Roman" w:cs="Times New Roman"/>
        </w:rPr>
        <w:t xml:space="preserve">. 10,- Kč    </w:t>
      </w:r>
    </w:p>
    <w:p w14:paraId="41A20B49" w14:textId="77777777" w:rsidR="002C1395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B5CF4">
        <w:rPr>
          <w:rFonts w:ascii="Times New Roman" w:hAnsi="Times New Roman" w:cs="Times New Roman"/>
        </w:rPr>
        <w:t xml:space="preserve">       1 ks DVD…………………………10,- Kč     </w:t>
      </w:r>
    </w:p>
    <w:p w14:paraId="0097CED5" w14:textId="77777777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B5CF4">
        <w:rPr>
          <w:rFonts w:ascii="Times New Roman" w:hAnsi="Times New Roman" w:cs="Times New Roman"/>
        </w:rPr>
        <w:t xml:space="preserve">      jiný technický nosič dat ……</w:t>
      </w:r>
      <w:proofErr w:type="gramStart"/>
      <w:r w:rsidRPr="006B5CF4">
        <w:rPr>
          <w:rFonts w:ascii="Times New Roman" w:hAnsi="Times New Roman" w:cs="Times New Roman"/>
        </w:rPr>
        <w:t>…….</w:t>
      </w:r>
      <w:proofErr w:type="gramEnd"/>
      <w:r w:rsidRPr="006B5CF4">
        <w:rPr>
          <w:rFonts w:ascii="Times New Roman" w:hAnsi="Times New Roman" w:cs="Times New Roman"/>
        </w:rPr>
        <w:t xml:space="preserve">podle skutečné pořizovací ceny </w:t>
      </w:r>
    </w:p>
    <w:p w14:paraId="5AE676A7" w14:textId="77777777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5662C420" w14:textId="77777777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B5CF4">
        <w:rPr>
          <w:rFonts w:ascii="Times New Roman" w:hAnsi="Times New Roman" w:cs="Times New Roman"/>
        </w:rPr>
        <w:t xml:space="preserve">          Pokud žadatel poskytne vlastní technický nosič dat, na který bude možné požadované            informace zaznamenat, nebude úhrada tohoto nákladu uplatňována. </w:t>
      </w:r>
    </w:p>
    <w:p w14:paraId="260AF4AA" w14:textId="77777777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0D58ECF6" w14:textId="77777777" w:rsidR="006B5CF4" w:rsidRPr="00E851A4" w:rsidRDefault="006B5CF4" w:rsidP="00E851A4">
      <w:pPr>
        <w:shd w:val="clear" w:color="auto" w:fill="E7E6E6" w:themeFill="background2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E851A4">
        <w:rPr>
          <w:rFonts w:ascii="Times New Roman" w:hAnsi="Times New Roman" w:cs="Times New Roman"/>
          <w:b/>
        </w:rPr>
        <w:t xml:space="preserve">   4.   Náklady na odeslání informací žadateli </w:t>
      </w:r>
    </w:p>
    <w:p w14:paraId="27874C9F" w14:textId="77777777" w:rsidR="00E851A4" w:rsidRDefault="00E851A4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0C932C88" w14:textId="77777777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B5CF4">
        <w:rPr>
          <w:rFonts w:ascii="Times New Roman" w:hAnsi="Times New Roman" w:cs="Times New Roman"/>
        </w:rPr>
        <w:t xml:space="preserve">a) náklady na poštovní služby budou vyčísleny dle ceníku držitele poštovní licence </w:t>
      </w:r>
      <w:proofErr w:type="gramStart"/>
      <w:r w:rsidRPr="006B5CF4">
        <w:rPr>
          <w:rFonts w:ascii="Times New Roman" w:hAnsi="Times New Roman" w:cs="Times New Roman"/>
        </w:rPr>
        <w:t>–  České</w:t>
      </w:r>
      <w:proofErr w:type="gramEnd"/>
      <w:r w:rsidRPr="006B5CF4">
        <w:rPr>
          <w:rFonts w:ascii="Times New Roman" w:hAnsi="Times New Roman" w:cs="Times New Roman"/>
        </w:rPr>
        <w:t xml:space="preserve"> pošty, </w:t>
      </w:r>
      <w:proofErr w:type="spellStart"/>
      <w:r w:rsidRPr="006B5CF4">
        <w:rPr>
          <w:rFonts w:ascii="Times New Roman" w:hAnsi="Times New Roman" w:cs="Times New Roman"/>
        </w:rPr>
        <w:t>s.p</w:t>
      </w:r>
      <w:proofErr w:type="spellEnd"/>
      <w:r w:rsidRPr="006B5CF4">
        <w:rPr>
          <w:rFonts w:ascii="Times New Roman" w:hAnsi="Times New Roman" w:cs="Times New Roman"/>
        </w:rPr>
        <w:t>. Náklady na balné nebudou účtovány  při zaslání informací obálkou  do velikosti A4. V případě zaslání informace speciální obálkou nebo balíkem bude účtováno paušální balné ve výši 20</w:t>
      </w:r>
      <w:r w:rsidR="005A4368">
        <w:rPr>
          <w:rFonts w:ascii="Times New Roman" w:hAnsi="Times New Roman" w:cs="Times New Roman"/>
        </w:rPr>
        <w:t>,- Kč za jednu poštovní zásilku;</w:t>
      </w:r>
    </w:p>
    <w:p w14:paraId="05201CCD" w14:textId="77777777" w:rsidR="00E851A4" w:rsidRDefault="00E851A4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3BFD8B36" w14:textId="77777777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B5CF4">
        <w:rPr>
          <w:rFonts w:ascii="Times New Roman" w:hAnsi="Times New Roman" w:cs="Times New Roman"/>
        </w:rPr>
        <w:t xml:space="preserve">b) v případě osobního odběru požadovaných informací nebo odeslání elektronickou poštou nebude úhrada nákladů na odeslání informací po žadateli uplatňována. </w:t>
      </w:r>
    </w:p>
    <w:p w14:paraId="08D26CF0" w14:textId="77777777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0BA9F042" w14:textId="77777777" w:rsidR="006B5CF4" w:rsidRPr="00C65CA5" w:rsidRDefault="006B5CF4" w:rsidP="00C65CA5">
      <w:pPr>
        <w:shd w:val="clear" w:color="auto" w:fill="E7E6E6" w:themeFill="background2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C65CA5">
        <w:rPr>
          <w:rFonts w:ascii="Times New Roman" w:hAnsi="Times New Roman" w:cs="Times New Roman"/>
          <w:b/>
        </w:rPr>
        <w:t xml:space="preserve">5. Náklady na mimořádně rozsáhlé vyhledávání informací </w:t>
      </w:r>
    </w:p>
    <w:p w14:paraId="1172C8E1" w14:textId="77777777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7B911C5A" w14:textId="77777777" w:rsid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B5CF4">
        <w:rPr>
          <w:rFonts w:ascii="Times New Roman" w:hAnsi="Times New Roman" w:cs="Times New Roman"/>
        </w:rPr>
        <w:t>a) v případě mimořádně rozsáhlého vyhledávání informací je stanovena sazba úhrady ve výši 150,- Kč za hodinu práce</w:t>
      </w:r>
      <w:r w:rsidR="00C65CA5">
        <w:rPr>
          <w:rFonts w:ascii="Times New Roman" w:hAnsi="Times New Roman" w:cs="Times New Roman"/>
        </w:rPr>
        <w:t>. Za m</w:t>
      </w:r>
      <w:r w:rsidRPr="006B5CF4">
        <w:rPr>
          <w:rFonts w:ascii="Times New Roman" w:hAnsi="Times New Roman" w:cs="Times New Roman"/>
        </w:rPr>
        <w:t>imořádně rozsáhlé vyhledávání se považuje vyhledávání včetně zpracování informace, které přesáhne 15 minut. Úhrada se účtuje za každých započatých 15minut m</w:t>
      </w:r>
      <w:r w:rsidR="005A4368">
        <w:rPr>
          <w:rFonts w:ascii="Times New Roman" w:hAnsi="Times New Roman" w:cs="Times New Roman"/>
        </w:rPr>
        <w:t>imořádně rozsáhlého vyhledávání;</w:t>
      </w:r>
    </w:p>
    <w:p w14:paraId="08F9A6E1" w14:textId="77777777" w:rsidR="005A4368" w:rsidRPr="006B5CF4" w:rsidRDefault="005A4368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6C83B4B7" w14:textId="77777777" w:rsidR="00C65CA5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B5CF4">
        <w:rPr>
          <w:rFonts w:ascii="Times New Roman" w:hAnsi="Times New Roman" w:cs="Times New Roman"/>
        </w:rPr>
        <w:lastRenderedPageBreak/>
        <w:t xml:space="preserve">b)  vzniknou-li při mimořádně rozsáhlém vyhledávání informací jiné osobní náklady (např. náklady na jízdné), budou tyto účtovány na základě individuální kalkulace.      </w:t>
      </w:r>
    </w:p>
    <w:p w14:paraId="13B8CC6A" w14:textId="77777777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3386C2C5" w14:textId="77777777" w:rsidR="006B5CF4" w:rsidRPr="00C65CA5" w:rsidRDefault="006B5CF4" w:rsidP="00C65CA5">
      <w:pPr>
        <w:shd w:val="clear" w:color="auto" w:fill="E7E6E6" w:themeFill="background2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C65CA5">
        <w:rPr>
          <w:rFonts w:ascii="Times New Roman" w:hAnsi="Times New Roman" w:cs="Times New Roman"/>
          <w:b/>
        </w:rPr>
        <w:t xml:space="preserve">    6.     </w:t>
      </w:r>
      <w:r w:rsidR="00C65CA5">
        <w:rPr>
          <w:rFonts w:ascii="Times New Roman" w:hAnsi="Times New Roman" w:cs="Times New Roman"/>
          <w:b/>
        </w:rPr>
        <w:t xml:space="preserve">Ostatní </w:t>
      </w:r>
      <w:r w:rsidRPr="00C65CA5">
        <w:rPr>
          <w:rFonts w:ascii="Times New Roman" w:hAnsi="Times New Roman" w:cs="Times New Roman"/>
          <w:b/>
        </w:rPr>
        <w:t xml:space="preserve">ustanovení </w:t>
      </w:r>
    </w:p>
    <w:p w14:paraId="53EAC540" w14:textId="77777777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709DFF3D" w14:textId="77777777" w:rsidR="00C65CA5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B5CF4">
        <w:rPr>
          <w:rFonts w:ascii="Times New Roman" w:hAnsi="Times New Roman" w:cs="Times New Roman"/>
        </w:rPr>
        <w:t xml:space="preserve">a) celková výše úhrady je dána součtem jednotlivých nákladů spojených s poskytnutím </w:t>
      </w:r>
      <w:r w:rsidR="00C65CA5">
        <w:rPr>
          <w:rFonts w:ascii="Times New Roman" w:hAnsi="Times New Roman" w:cs="Times New Roman"/>
        </w:rPr>
        <w:t>požadovaných informací;</w:t>
      </w:r>
    </w:p>
    <w:p w14:paraId="7855C2F0" w14:textId="098BE24B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B5CF4">
        <w:rPr>
          <w:rFonts w:ascii="Times New Roman" w:hAnsi="Times New Roman" w:cs="Times New Roman"/>
        </w:rPr>
        <w:t xml:space="preserve">b) z důvodů hodných zvláštního zřetele může </w:t>
      </w:r>
      <w:r w:rsidR="004B034F">
        <w:rPr>
          <w:rFonts w:ascii="Times New Roman" w:hAnsi="Times New Roman" w:cs="Times New Roman"/>
        </w:rPr>
        <w:t xml:space="preserve">starosta obce </w:t>
      </w:r>
      <w:r w:rsidR="00E0437D">
        <w:rPr>
          <w:rFonts w:ascii="Times New Roman" w:hAnsi="Times New Roman" w:cs="Times New Roman"/>
        </w:rPr>
        <w:t>Borovník</w:t>
      </w:r>
      <w:r w:rsidR="00C65CA5">
        <w:rPr>
          <w:rFonts w:ascii="Times New Roman" w:hAnsi="Times New Roman" w:cs="Times New Roman"/>
        </w:rPr>
        <w:t xml:space="preserve"> </w:t>
      </w:r>
      <w:r w:rsidRPr="006B5CF4">
        <w:rPr>
          <w:rFonts w:ascii="Times New Roman" w:hAnsi="Times New Roman" w:cs="Times New Roman"/>
        </w:rPr>
        <w:t>od úhrady nákladů zcela nebo zčásti upus</w:t>
      </w:r>
      <w:r w:rsidR="00C65CA5">
        <w:rPr>
          <w:rFonts w:ascii="Times New Roman" w:hAnsi="Times New Roman" w:cs="Times New Roman"/>
        </w:rPr>
        <w:t>tit na základě žádosti žadatele;</w:t>
      </w:r>
    </w:p>
    <w:p w14:paraId="0D247417" w14:textId="14DCD499" w:rsidR="006B5CF4" w:rsidRP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B5CF4">
        <w:rPr>
          <w:rFonts w:ascii="Times New Roman" w:hAnsi="Times New Roman" w:cs="Times New Roman"/>
        </w:rPr>
        <w:t xml:space="preserve">c) žadatel </w:t>
      </w:r>
      <w:r w:rsidR="00C65CA5">
        <w:rPr>
          <w:rFonts w:ascii="Times New Roman" w:hAnsi="Times New Roman" w:cs="Times New Roman"/>
        </w:rPr>
        <w:t>provede</w:t>
      </w:r>
      <w:r w:rsidRPr="006B5CF4">
        <w:rPr>
          <w:rFonts w:ascii="Times New Roman" w:hAnsi="Times New Roman" w:cs="Times New Roman"/>
        </w:rPr>
        <w:t xml:space="preserve"> úhradu </w:t>
      </w:r>
      <w:r w:rsidR="00C65CA5">
        <w:rPr>
          <w:rFonts w:ascii="Times New Roman" w:hAnsi="Times New Roman" w:cs="Times New Roman"/>
        </w:rPr>
        <w:t>převod</w:t>
      </w:r>
      <w:r w:rsidRPr="006B5CF4">
        <w:rPr>
          <w:rFonts w:ascii="Times New Roman" w:hAnsi="Times New Roman" w:cs="Times New Roman"/>
        </w:rPr>
        <w:t xml:space="preserve">em na účet </w:t>
      </w:r>
      <w:r w:rsidR="00B56B6A">
        <w:rPr>
          <w:rFonts w:ascii="Times New Roman" w:hAnsi="Times New Roman" w:cs="Times New Roman"/>
        </w:rPr>
        <w:t xml:space="preserve">obce </w:t>
      </w:r>
      <w:r w:rsidR="00E0437D">
        <w:rPr>
          <w:rFonts w:ascii="Times New Roman" w:hAnsi="Times New Roman" w:cs="Times New Roman"/>
        </w:rPr>
        <w:t>Borovník</w:t>
      </w:r>
      <w:r w:rsidR="00C65CA5">
        <w:rPr>
          <w:rFonts w:ascii="Times New Roman" w:hAnsi="Times New Roman" w:cs="Times New Roman"/>
        </w:rPr>
        <w:t>;</w:t>
      </w:r>
    </w:p>
    <w:p w14:paraId="4A86566B" w14:textId="062C2BD4" w:rsidR="006B5CF4" w:rsidRDefault="006B5CF4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B5CF4">
        <w:rPr>
          <w:rFonts w:ascii="Times New Roman" w:hAnsi="Times New Roman" w:cs="Times New Roman"/>
        </w:rPr>
        <w:t xml:space="preserve">d) tento sazebník </w:t>
      </w:r>
      <w:r w:rsidR="007E7F14">
        <w:rPr>
          <w:rFonts w:ascii="Times New Roman" w:hAnsi="Times New Roman" w:cs="Times New Roman"/>
        </w:rPr>
        <w:t>nabývá platnosti a účinnosti d</w:t>
      </w:r>
      <w:r w:rsidR="00B56B6A">
        <w:rPr>
          <w:rFonts w:ascii="Times New Roman" w:hAnsi="Times New Roman" w:cs="Times New Roman"/>
        </w:rPr>
        <w:t xml:space="preserve">nem schválení zastupitelstvem obce </w:t>
      </w:r>
      <w:r w:rsidR="00E0437D">
        <w:rPr>
          <w:rFonts w:ascii="Times New Roman" w:hAnsi="Times New Roman" w:cs="Times New Roman"/>
        </w:rPr>
        <w:t>Borovník</w:t>
      </w:r>
    </w:p>
    <w:p w14:paraId="1EAE2C54" w14:textId="0D361EC0" w:rsidR="007E7F14" w:rsidRDefault="007E7F14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1AE743BF" w14:textId="77777777" w:rsidR="007E7F14" w:rsidRDefault="007E7F14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351EB6D3" w14:textId="77777777" w:rsidR="00C65CA5" w:rsidRDefault="00C65CA5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76589E95" w14:textId="4373C585" w:rsidR="0074525C" w:rsidRDefault="0074525C" w:rsidP="0074525C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Zpracoval: </w:t>
      </w:r>
      <w:r w:rsidR="00E0437D">
        <w:rPr>
          <w:rFonts w:ascii="Times New Roman" w:hAnsi="Times New Roman" w:cs="Times New Roman"/>
        </w:rPr>
        <w:t>Vítězslav Svoboda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="00E0437D">
        <w:rPr>
          <w:rFonts w:ascii="Times New Roman" w:hAnsi="Times New Roman" w:cs="Times New Roman"/>
        </w:rPr>
        <w:t> Borovníku,</w:t>
      </w:r>
      <w:r w:rsidR="007E03D4">
        <w:rPr>
          <w:rFonts w:ascii="Times New Roman" w:hAnsi="Times New Roman" w:cs="Times New Roman"/>
        </w:rPr>
        <w:t xml:space="preserve"> dne </w:t>
      </w:r>
      <w:r w:rsidR="001A58EA">
        <w:rPr>
          <w:rFonts w:ascii="Times New Roman" w:hAnsi="Times New Roman" w:cs="Times New Roman"/>
        </w:rPr>
        <w:t>2</w:t>
      </w:r>
      <w:r w:rsidR="0052740F">
        <w:rPr>
          <w:rFonts w:ascii="Times New Roman" w:hAnsi="Times New Roman" w:cs="Times New Roman"/>
        </w:rPr>
        <w:t>4</w:t>
      </w:r>
      <w:r w:rsidR="007E03D4">
        <w:rPr>
          <w:rFonts w:ascii="Times New Roman" w:hAnsi="Times New Roman" w:cs="Times New Roman"/>
        </w:rPr>
        <w:t>.2.20</w:t>
      </w:r>
      <w:r w:rsidR="009E6462">
        <w:rPr>
          <w:rFonts w:ascii="Times New Roman" w:hAnsi="Times New Roman" w:cs="Times New Roman"/>
        </w:rPr>
        <w:t>2</w:t>
      </w:r>
      <w:r w:rsidR="0052740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</w:p>
    <w:p w14:paraId="40C8A37A" w14:textId="77777777" w:rsidR="0074525C" w:rsidRDefault="0074525C" w:rsidP="0074525C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6C346825" w14:textId="77777777" w:rsidR="0074525C" w:rsidRDefault="0074525C" w:rsidP="0074525C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318C31B4" w14:textId="77777777" w:rsidR="0074525C" w:rsidRDefault="0074525C" w:rsidP="0074525C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6A5B8D58" w14:textId="77777777" w:rsidR="0074525C" w:rsidRDefault="0074525C" w:rsidP="0074525C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554A69B2" w14:textId="77777777" w:rsidR="0074525C" w:rsidRDefault="0074525C" w:rsidP="0074525C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22C5ADC1" w14:textId="77777777" w:rsidR="0074525C" w:rsidRDefault="0074525C" w:rsidP="0074525C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14A781A9" w14:textId="77777777" w:rsidR="00C65CA5" w:rsidRDefault="00C65CA5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7925DAE0" w14:textId="77777777" w:rsidR="007E7F14" w:rsidRDefault="007E7F14" w:rsidP="006B5CF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3C4AC334" w14:textId="77777777" w:rsidR="007E7F14" w:rsidRDefault="007E7F14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</w:t>
      </w:r>
    </w:p>
    <w:p w14:paraId="1B2F773D" w14:textId="30CD1BB6" w:rsidR="007E7F14" w:rsidRDefault="008B2533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437D">
        <w:rPr>
          <w:rFonts w:ascii="Times New Roman" w:hAnsi="Times New Roman" w:cs="Times New Roman"/>
        </w:rPr>
        <w:t>Vítězslav Svoboda</w:t>
      </w:r>
    </w:p>
    <w:p w14:paraId="06FE0E5E" w14:textId="29CD98F6" w:rsidR="007E7F14" w:rsidRDefault="008B2533" w:rsidP="006B5CF4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437D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  <w:t xml:space="preserve">Starosta obce </w:t>
      </w:r>
      <w:r w:rsidR="00E0437D">
        <w:rPr>
          <w:rFonts w:ascii="Times New Roman" w:hAnsi="Times New Roman" w:cs="Times New Roman"/>
        </w:rPr>
        <w:t>Borovník</w:t>
      </w:r>
      <w:r w:rsidR="007E7F14">
        <w:rPr>
          <w:rFonts w:ascii="Times New Roman" w:hAnsi="Times New Roman" w:cs="Times New Roman"/>
        </w:rPr>
        <w:t xml:space="preserve">  </w:t>
      </w:r>
    </w:p>
    <w:p w14:paraId="5B79F042" w14:textId="77777777" w:rsidR="006B5CF4" w:rsidRPr="008E2EE9" w:rsidRDefault="006B5CF4" w:rsidP="009439EB">
      <w:pPr>
        <w:spacing w:after="0"/>
        <w:contextualSpacing/>
        <w:jc w:val="both"/>
        <w:rPr>
          <w:b/>
          <w:sz w:val="32"/>
          <w:szCs w:val="32"/>
        </w:rPr>
      </w:pPr>
    </w:p>
    <w:sectPr w:rsidR="006B5CF4" w:rsidRPr="008E2EE9" w:rsidSect="00B3673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2D"/>
    <w:rsid w:val="001A58EA"/>
    <w:rsid w:val="002131EF"/>
    <w:rsid w:val="002313C3"/>
    <w:rsid w:val="002C1395"/>
    <w:rsid w:val="002C17FD"/>
    <w:rsid w:val="00363827"/>
    <w:rsid w:val="00387EB2"/>
    <w:rsid w:val="004423A9"/>
    <w:rsid w:val="0045675E"/>
    <w:rsid w:val="004B034F"/>
    <w:rsid w:val="0052740F"/>
    <w:rsid w:val="005339E1"/>
    <w:rsid w:val="00564EC1"/>
    <w:rsid w:val="005A4368"/>
    <w:rsid w:val="005B78C6"/>
    <w:rsid w:val="006111DA"/>
    <w:rsid w:val="00624C36"/>
    <w:rsid w:val="006B5CF4"/>
    <w:rsid w:val="006D2C06"/>
    <w:rsid w:val="006D7AE0"/>
    <w:rsid w:val="006E568C"/>
    <w:rsid w:val="0074525C"/>
    <w:rsid w:val="0079647B"/>
    <w:rsid w:val="007E03D4"/>
    <w:rsid w:val="007E7F14"/>
    <w:rsid w:val="008B2533"/>
    <w:rsid w:val="008C7175"/>
    <w:rsid w:val="008E2EE9"/>
    <w:rsid w:val="009439EB"/>
    <w:rsid w:val="009A0C2F"/>
    <w:rsid w:val="009E6462"/>
    <w:rsid w:val="009F452D"/>
    <w:rsid w:val="00A105BB"/>
    <w:rsid w:val="00A554BF"/>
    <w:rsid w:val="00B1279E"/>
    <w:rsid w:val="00B36731"/>
    <w:rsid w:val="00B56B6A"/>
    <w:rsid w:val="00BA1339"/>
    <w:rsid w:val="00C65CA5"/>
    <w:rsid w:val="00C77EE8"/>
    <w:rsid w:val="00C8309F"/>
    <w:rsid w:val="00CA4700"/>
    <w:rsid w:val="00D92072"/>
    <w:rsid w:val="00DA06F0"/>
    <w:rsid w:val="00E0437D"/>
    <w:rsid w:val="00E660F7"/>
    <w:rsid w:val="00E851A4"/>
    <w:rsid w:val="00E92EEA"/>
    <w:rsid w:val="00F64A52"/>
    <w:rsid w:val="00F71473"/>
    <w:rsid w:val="00FE2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153A"/>
  <w15:docId w15:val="{3D958A1A-E57F-4564-AAE5-E8CE9ED3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7E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E2EE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762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HP</cp:lastModifiedBy>
  <cp:revision>2</cp:revision>
  <cp:lastPrinted>2019-04-15T13:37:00Z</cp:lastPrinted>
  <dcterms:created xsi:type="dcterms:W3CDTF">2026-03-01T17:11:00Z</dcterms:created>
  <dcterms:modified xsi:type="dcterms:W3CDTF">2026-03-01T17:11:00Z</dcterms:modified>
</cp:coreProperties>
</file>